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11E9D" w14:textId="3CDB38C4" w:rsidR="000E173A" w:rsidRPr="000E173A" w:rsidRDefault="000E173A">
      <w:pPr>
        <w:rPr>
          <w:b/>
          <w:bCs/>
        </w:rPr>
      </w:pPr>
      <w:r w:rsidRPr="000E173A">
        <w:rPr>
          <w:b/>
          <w:bCs/>
        </w:rPr>
        <w:t>Prompt:</w:t>
      </w:r>
    </w:p>
    <w:p w14:paraId="02F0490A" w14:textId="0E6819C4" w:rsidR="00C006F5" w:rsidRDefault="008253B1">
      <w:r>
        <w:t>Du är en riktigt bra controller och en mästare på siffror, beräkningar</w:t>
      </w:r>
      <w:r w:rsidR="00706433">
        <w:t xml:space="preserve">, </w:t>
      </w:r>
      <w:r>
        <w:t>analyser</w:t>
      </w:r>
      <w:r w:rsidR="00706433">
        <w:t>, visualiseringar och givetvis Excel</w:t>
      </w:r>
      <w:r>
        <w:t>. Nu ska du analysera en datamängd och dra slutsatser från dessa data. I bifogad Ex</w:t>
      </w:r>
      <w:r w:rsidR="00706433">
        <w:t>c</w:t>
      </w:r>
      <w:r>
        <w:t>elfil finns två tabeller; tbl_Data och tbl_Kunder. Dessa data gäller för företaget Reginix AB.</w:t>
      </w:r>
    </w:p>
    <w:p w14:paraId="121E6B3A" w14:textId="3F88897F" w:rsidR="008253B1" w:rsidRDefault="00797589" w:rsidP="00797589">
      <w:pPr>
        <w:pStyle w:val="Liststycke"/>
        <w:numPr>
          <w:ilvl w:val="0"/>
          <w:numId w:val="2"/>
        </w:numPr>
      </w:pPr>
      <w:r>
        <w:t>Vilken produkt har högst kostnad</w:t>
      </w:r>
      <w:r w:rsidR="009E0474">
        <w:t xml:space="preserve"> totalt</w:t>
      </w:r>
      <w:r>
        <w:t>?</w:t>
      </w:r>
      <w:r w:rsidR="00AC174E">
        <w:t xml:space="preserve"> </w:t>
      </w:r>
    </w:p>
    <w:p w14:paraId="12721704" w14:textId="603379A0" w:rsidR="00797589" w:rsidRDefault="00797589" w:rsidP="00797589">
      <w:pPr>
        <w:pStyle w:val="Liststycke"/>
        <w:numPr>
          <w:ilvl w:val="0"/>
          <w:numId w:val="2"/>
        </w:numPr>
      </w:pPr>
      <w:r>
        <w:t>Hur många olika fakturadatum finns det transaktioner på?</w:t>
      </w:r>
      <w:r w:rsidR="00AC174E">
        <w:t xml:space="preserve"> </w:t>
      </w:r>
    </w:p>
    <w:p w14:paraId="311C3337" w14:textId="31CDCC43" w:rsidR="00797589" w:rsidRDefault="00797589" w:rsidP="00797589">
      <w:pPr>
        <w:pStyle w:val="Liststycke"/>
        <w:numPr>
          <w:ilvl w:val="0"/>
          <w:numId w:val="2"/>
        </w:numPr>
      </w:pPr>
      <w:r>
        <w:t>Vilken kategori har högst täcknings</w:t>
      </w:r>
      <w:r w:rsidR="00AC174E">
        <w:t>bidrag</w:t>
      </w:r>
      <w:r>
        <w:t>? (intäkt minus kostnad)</w:t>
      </w:r>
      <w:r w:rsidR="00AC174E">
        <w:t xml:space="preserve"> </w:t>
      </w:r>
    </w:p>
    <w:p w14:paraId="7B594EBC" w14:textId="3F21F7B6" w:rsidR="00797589" w:rsidRDefault="00797589" w:rsidP="00797589">
      <w:pPr>
        <w:pStyle w:val="Liststycke"/>
        <w:numPr>
          <w:ilvl w:val="0"/>
          <w:numId w:val="2"/>
        </w:numPr>
      </w:pPr>
      <w:r>
        <w:t>Vilken kategori har bäst täckningsgrad?</w:t>
      </w:r>
      <w:r w:rsidR="00AC174E">
        <w:t xml:space="preserve"> </w:t>
      </w:r>
    </w:p>
    <w:p w14:paraId="1968F7C1" w14:textId="1528E500" w:rsidR="00797589" w:rsidRDefault="00797589" w:rsidP="00797589">
      <w:pPr>
        <w:pStyle w:val="Liststycke"/>
        <w:numPr>
          <w:ilvl w:val="0"/>
          <w:numId w:val="2"/>
        </w:numPr>
      </w:pPr>
      <w:r>
        <w:t>Vilken region har störst intäkt?</w:t>
      </w:r>
      <w:r w:rsidR="00AC174E">
        <w:t xml:space="preserve"> </w:t>
      </w:r>
    </w:p>
    <w:p w14:paraId="423236B1" w14:textId="758C9622" w:rsidR="000E6AF5" w:rsidRDefault="00797589" w:rsidP="000E6AF5">
      <w:pPr>
        <w:pStyle w:val="Liststycke"/>
        <w:numPr>
          <w:ilvl w:val="0"/>
          <w:numId w:val="2"/>
        </w:numPr>
      </w:pPr>
      <w:r>
        <w:t xml:space="preserve">Vilken </w:t>
      </w:r>
      <w:r w:rsidR="00AC174E">
        <w:t xml:space="preserve">produkt har lägst pris? </w:t>
      </w:r>
    </w:p>
    <w:p w14:paraId="4BE88E2B" w14:textId="77777777" w:rsidR="006F5703" w:rsidRDefault="006F5703" w:rsidP="006F5703"/>
    <w:p w14:paraId="5E16AD3F" w14:textId="77777777" w:rsidR="006F5703" w:rsidRDefault="006F5703" w:rsidP="006F5703"/>
    <w:p w14:paraId="744E0B03" w14:textId="243B7936" w:rsidR="006F5703" w:rsidRPr="000E173A" w:rsidRDefault="000E173A" w:rsidP="006F5703">
      <w:pPr>
        <w:rPr>
          <w:b/>
          <w:bCs/>
        </w:rPr>
      </w:pPr>
      <w:r w:rsidRPr="000E173A">
        <w:rPr>
          <w:b/>
          <w:bCs/>
        </w:rPr>
        <w:t>Ev. f</w:t>
      </w:r>
      <w:r w:rsidR="006F5703" w:rsidRPr="000E173A">
        <w:rPr>
          <w:b/>
          <w:bCs/>
        </w:rPr>
        <w:t>öljd</w:t>
      </w:r>
      <w:r w:rsidRPr="000E173A">
        <w:rPr>
          <w:b/>
          <w:bCs/>
        </w:rPr>
        <w:t>prompt</w:t>
      </w:r>
      <w:r w:rsidR="006F5703" w:rsidRPr="000E173A">
        <w:rPr>
          <w:b/>
          <w:bCs/>
        </w:rPr>
        <w:t>:</w:t>
      </w:r>
    </w:p>
    <w:p w14:paraId="607F1659" w14:textId="009204F5" w:rsidR="00B86CF4" w:rsidRDefault="00B86CF4" w:rsidP="006F5703">
      <w:r w:rsidRPr="00B86CF4">
        <w:t>Gör ett diagram som visar totalintäkt och täckningsgrad för alla kategorier.</w:t>
      </w:r>
    </w:p>
    <w:p w14:paraId="6A4DCB0D" w14:textId="77777777" w:rsidR="000E173A" w:rsidRPr="000E173A" w:rsidRDefault="000E173A" w:rsidP="000E173A">
      <w:pPr>
        <w:rPr>
          <w:b/>
          <w:bCs/>
        </w:rPr>
      </w:pPr>
      <w:r w:rsidRPr="000E173A">
        <w:rPr>
          <w:b/>
          <w:bCs/>
        </w:rPr>
        <w:t>Ev. följdprompt:</w:t>
      </w:r>
    </w:p>
    <w:p w14:paraId="289B6E48" w14:textId="17465FA2" w:rsidR="00B86CF4" w:rsidRDefault="004A3AD2" w:rsidP="006F5703">
      <w:r w:rsidRPr="004A3AD2">
        <w:t>Kan du se till att diagrammet visar den vänstra värdeaxeln visar talformatet i miljontalskronor med en decimal och den högra värdeaxeln visar talformatet i procent utan decimaler.</w:t>
      </w:r>
    </w:p>
    <w:p w14:paraId="799DE6CD" w14:textId="77777777" w:rsidR="000E173A" w:rsidRPr="000E173A" w:rsidRDefault="000E173A" w:rsidP="000E173A">
      <w:pPr>
        <w:rPr>
          <w:b/>
          <w:bCs/>
        </w:rPr>
      </w:pPr>
      <w:r w:rsidRPr="000E173A">
        <w:rPr>
          <w:b/>
          <w:bCs/>
        </w:rPr>
        <w:t>Ev. följdprompt:</w:t>
      </w:r>
    </w:p>
    <w:p w14:paraId="40B91907" w14:textId="0BE8A285" w:rsidR="008D3B96" w:rsidRDefault="008D3B96" w:rsidP="006F5703">
      <w:r>
        <w:t>Jag vill att serien för täckningsgrad ska visa brytpunkter som är tydligare</w:t>
      </w:r>
      <w:r w:rsidR="00DE2725">
        <w:t>. Jag vill att linjen mellan kategorierna försvinner.</w:t>
      </w:r>
    </w:p>
    <w:sectPr w:rsidR="008D3B96" w:rsidSect="00AC17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84617"/>
    <w:multiLevelType w:val="hybridMultilevel"/>
    <w:tmpl w:val="66AC414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95B26"/>
    <w:multiLevelType w:val="hybridMultilevel"/>
    <w:tmpl w:val="40381E22"/>
    <w:lvl w:ilvl="0" w:tplc="938E44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069B6"/>
    <w:multiLevelType w:val="hybridMultilevel"/>
    <w:tmpl w:val="C088C7B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977090">
    <w:abstractNumId w:val="2"/>
  </w:num>
  <w:num w:numId="2" w16cid:durableId="37972609">
    <w:abstractNumId w:val="0"/>
  </w:num>
  <w:num w:numId="3" w16cid:durableId="159274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3B1"/>
    <w:rsid w:val="000379DC"/>
    <w:rsid w:val="000478AB"/>
    <w:rsid w:val="000E173A"/>
    <w:rsid w:val="000E6AF5"/>
    <w:rsid w:val="000F60C5"/>
    <w:rsid w:val="00152808"/>
    <w:rsid w:val="001C1BC5"/>
    <w:rsid w:val="00223DD1"/>
    <w:rsid w:val="002B4B8B"/>
    <w:rsid w:val="002D664A"/>
    <w:rsid w:val="002F6BDF"/>
    <w:rsid w:val="00302C06"/>
    <w:rsid w:val="003C302E"/>
    <w:rsid w:val="0040223C"/>
    <w:rsid w:val="00461FB6"/>
    <w:rsid w:val="004A3AD2"/>
    <w:rsid w:val="004B04FF"/>
    <w:rsid w:val="004D48DD"/>
    <w:rsid w:val="004E29D3"/>
    <w:rsid w:val="005610B2"/>
    <w:rsid w:val="005E56EA"/>
    <w:rsid w:val="005F36F4"/>
    <w:rsid w:val="00693D02"/>
    <w:rsid w:val="00697CA7"/>
    <w:rsid w:val="006E6EAD"/>
    <w:rsid w:val="006F5703"/>
    <w:rsid w:val="00706433"/>
    <w:rsid w:val="0075290A"/>
    <w:rsid w:val="00775DB2"/>
    <w:rsid w:val="00797589"/>
    <w:rsid w:val="007A6928"/>
    <w:rsid w:val="008253B1"/>
    <w:rsid w:val="00877C84"/>
    <w:rsid w:val="008D3B96"/>
    <w:rsid w:val="00940B14"/>
    <w:rsid w:val="009E0319"/>
    <w:rsid w:val="009E0474"/>
    <w:rsid w:val="009E34F4"/>
    <w:rsid w:val="009F7E44"/>
    <w:rsid w:val="00A06D26"/>
    <w:rsid w:val="00A2082C"/>
    <w:rsid w:val="00A835EB"/>
    <w:rsid w:val="00AC174E"/>
    <w:rsid w:val="00B86CF4"/>
    <w:rsid w:val="00BB3DEC"/>
    <w:rsid w:val="00C006F5"/>
    <w:rsid w:val="00C97532"/>
    <w:rsid w:val="00C97918"/>
    <w:rsid w:val="00CB58B8"/>
    <w:rsid w:val="00DE2725"/>
    <w:rsid w:val="00DE596B"/>
    <w:rsid w:val="00E67350"/>
    <w:rsid w:val="00E939DD"/>
    <w:rsid w:val="00EE7861"/>
    <w:rsid w:val="00FA41C5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9E866"/>
  <w15:chartTrackingRefBased/>
  <w15:docId w15:val="{FF881A81-B43D-4A8A-8B96-FEF1B1C8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73A"/>
  </w:style>
  <w:style w:type="paragraph" w:styleId="Rubrik1">
    <w:name w:val="heading 1"/>
    <w:basedOn w:val="Normal"/>
    <w:next w:val="Normal"/>
    <w:link w:val="Rubrik1Char"/>
    <w:uiPriority w:val="9"/>
    <w:qFormat/>
    <w:rsid w:val="00825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825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8253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825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8253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825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825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825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825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8253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8253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8253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8253B1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8253B1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8253B1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8253B1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8253B1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8253B1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825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825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8253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825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253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8253B1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8253B1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8253B1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8253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8253B1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8253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152</Words>
  <Characters>874</Characters>
  <Application>Microsoft Office Word</Application>
  <DocSecurity>0</DocSecurity>
  <Lines>20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15</cp:revision>
  <dcterms:created xsi:type="dcterms:W3CDTF">2024-10-22T18:02:00Z</dcterms:created>
  <dcterms:modified xsi:type="dcterms:W3CDTF">2025-09-11T12:45:00Z</dcterms:modified>
</cp:coreProperties>
</file>